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CE" w:rsidRDefault="00653FCE" w:rsidP="00CA32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E1B83" w:rsidRDefault="0096285D" w:rsidP="006C0FA9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Courier New"/>
          <w:color w:val="000000"/>
          <w:sz w:val="32"/>
          <w:szCs w:val="32"/>
        </w:rPr>
      </w:pPr>
      <w:r w:rsidRPr="00F7564B">
        <w:rPr>
          <w:rFonts w:ascii="Baskerville Old Face" w:eastAsia="Times New Roman" w:hAnsi="Baskerville Old Face" w:cs="Courier New"/>
          <w:color w:val="000000"/>
          <w:sz w:val="32"/>
          <w:szCs w:val="32"/>
        </w:rPr>
        <w:t>Welcome Back!</w:t>
      </w:r>
    </w:p>
    <w:p w:rsidR="00F7564B" w:rsidRPr="00F7564B" w:rsidRDefault="00F7564B" w:rsidP="00F7564B">
      <w:pPr>
        <w:pStyle w:val="NoSpacing"/>
      </w:pPr>
    </w:p>
    <w:p w:rsidR="006C0FA9" w:rsidRPr="003D3BE2" w:rsidRDefault="006C0FA9" w:rsidP="006C0FA9">
      <w:pPr>
        <w:shd w:val="clear" w:color="auto" w:fill="FFFFFF"/>
        <w:spacing w:after="0" w:line="240" w:lineRule="auto"/>
        <w:jc w:val="center"/>
        <w:rPr>
          <w:rFonts w:ascii="SandyTextHmkBold" w:eastAsia="Times New Roman" w:hAnsi="SandyTextHmkBold" w:cs="Courier New"/>
          <w:b/>
          <w:color w:val="000000"/>
          <w:sz w:val="32"/>
          <w:szCs w:val="32"/>
        </w:rPr>
      </w:pPr>
      <w:r w:rsidRPr="003D3BE2">
        <w:rPr>
          <w:rFonts w:ascii="SandyTextHmkBold" w:eastAsia="Times New Roman" w:hAnsi="SandyTextHmkBold" w:cs="Courier New"/>
          <w:b/>
          <w:color w:val="000000"/>
          <w:sz w:val="32"/>
          <w:szCs w:val="32"/>
        </w:rPr>
        <w:t>Bucks County School Counselors Association</w:t>
      </w:r>
    </w:p>
    <w:p w:rsidR="00FE1B83" w:rsidRPr="00E3721D" w:rsidRDefault="001C16A6" w:rsidP="006C0FA9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Courier New"/>
          <w:color w:val="000000"/>
          <w:sz w:val="28"/>
          <w:szCs w:val="28"/>
        </w:rPr>
      </w:pPr>
      <w:hyperlink r:id="rId5" w:history="1">
        <w:r w:rsidR="00FE1B83" w:rsidRPr="00E3721D">
          <w:rPr>
            <w:rStyle w:val="Hyperlink"/>
            <w:rFonts w:ascii="Baskerville Old Face" w:eastAsia="Times New Roman" w:hAnsi="Baskerville Old Face" w:cs="Courier New"/>
            <w:sz w:val="28"/>
            <w:szCs w:val="28"/>
          </w:rPr>
          <w:t>http://bcsca.wikispaces.com/</w:t>
        </w:r>
      </w:hyperlink>
    </w:p>
    <w:p w:rsidR="006C0FA9" w:rsidRPr="0096285D" w:rsidRDefault="006C0FA9" w:rsidP="006C0FA9">
      <w:pPr>
        <w:shd w:val="clear" w:color="auto" w:fill="FFFFFF"/>
        <w:spacing w:after="0" w:line="240" w:lineRule="auto"/>
        <w:jc w:val="center"/>
        <w:rPr>
          <w:rFonts w:ascii="Baskerville Old Face" w:eastAsia="Times New Roman" w:hAnsi="Baskerville Old Face" w:cs="Courier New"/>
          <w:color w:val="000000"/>
          <w:sz w:val="28"/>
          <w:szCs w:val="28"/>
        </w:rPr>
      </w:pPr>
      <w:r w:rsidRPr="0096285D">
        <w:rPr>
          <w:rFonts w:ascii="Baskerville Old Face" w:eastAsia="Times New Roman" w:hAnsi="Baskerville Old Face" w:cs="Courier New"/>
          <w:color w:val="000000"/>
          <w:sz w:val="28"/>
          <w:szCs w:val="28"/>
        </w:rPr>
        <w:t xml:space="preserve">Shared Resources for </w:t>
      </w:r>
      <w:r w:rsidR="003D3BE2" w:rsidRPr="0096285D">
        <w:rPr>
          <w:rFonts w:ascii="Baskerville Old Face" w:eastAsia="Times New Roman" w:hAnsi="Baskerville Old Face" w:cs="Courier New"/>
          <w:color w:val="000000"/>
          <w:sz w:val="28"/>
          <w:szCs w:val="28"/>
        </w:rPr>
        <w:t xml:space="preserve">School Counselors </w:t>
      </w:r>
      <w:r w:rsidRPr="0096285D">
        <w:rPr>
          <w:rFonts w:ascii="Baskerville Old Face" w:eastAsia="Times New Roman" w:hAnsi="Baskerville Old Face" w:cs="Courier New"/>
          <w:color w:val="000000"/>
          <w:sz w:val="28"/>
          <w:szCs w:val="28"/>
        </w:rPr>
        <w:t>of Bucks County, Pennsylvania</w:t>
      </w:r>
    </w:p>
    <w:p w:rsidR="006C0FA9" w:rsidRDefault="006C0FA9" w:rsidP="006C0FA9">
      <w:pPr>
        <w:shd w:val="clear" w:color="auto" w:fill="FFFFFF"/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</w:rPr>
      </w:pPr>
    </w:p>
    <w:p w:rsidR="00170166" w:rsidRPr="003D3BE2" w:rsidRDefault="00170166" w:rsidP="006C0FA9">
      <w:pPr>
        <w:shd w:val="clear" w:color="auto" w:fill="FFFFFF"/>
        <w:spacing w:after="0" w:line="240" w:lineRule="auto"/>
        <w:rPr>
          <w:rFonts w:ascii="Arial Rounded MT Bold" w:eastAsia="Times New Roman" w:hAnsi="Arial Rounded MT Bold" w:cs="Courier New"/>
          <w:color w:val="000000"/>
          <w:sz w:val="20"/>
          <w:szCs w:val="20"/>
        </w:rPr>
      </w:pPr>
    </w:p>
    <w:p w:rsidR="006C0FA9" w:rsidRPr="00B665E9" w:rsidRDefault="0096285D" w:rsidP="006C0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Hello Sc</w:t>
      </w:r>
      <w:r w:rsidR="00295D71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hool Counselors of Bucks County!</w:t>
      </w:r>
    </w:p>
    <w:p w:rsidR="006C0FA9" w:rsidRPr="00B665E9" w:rsidRDefault="006C0FA9" w:rsidP="006C0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721D" w:rsidRPr="00B665E9" w:rsidRDefault="00295D71" w:rsidP="006C0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Some of you may remember about</w:t>
      </w:r>
      <w:r w:rsidR="00092074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eight years ago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 had a thriving county-wide 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organization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bi-yearly breakfast meetings at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Middle Bucks Institute of Technology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and the Bucks County Technical High School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located in Jamison and Levittown area respectively. 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Each meeting featured a speaker presenting on 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current issues facing school counselors and also provided opportunit</w:t>
      </w:r>
      <w:r w:rsidR="00D66051">
        <w:rPr>
          <w:rFonts w:ascii="Times New Roman" w:eastAsia="Times New Roman" w:hAnsi="Times New Roman" w:cs="Times New Roman"/>
          <w:color w:val="000000"/>
          <w:sz w:val="24"/>
          <w:szCs w:val="24"/>
        </w:rPr>
        <w:t>ies for networking.</w:t>
      </w:r>
    </w:p>
    <w:p w:rsidR="00E3721D" w:rsidRPr="00B665E9" w:rsidRDefault="00E3721D" w:rsidP="006C0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5772" w:rsidRPr="00B665E9" w:rsidRDefault="00295D71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 </w:t>
      </w:r>
      <w:r w:rsidR="005A287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former treasurer, it is my hope that together</w:t>
      </w:r>
      <w:r w:rsidR="00F52F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can revitalize the BCSCA to 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on</w:t>
      </w:r>
      <w:r w:rsidR="00F52F36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again </w:t>
      </w:r>
      <w:r w:rsidR="00692D6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provide school counselors with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D5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excellent </w:t>
      </w:r>
      <w:r w:rsidR="00692D6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resources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age of technology.</w:t>
      </w:r>
      <w:r w:rsidR="00E3721D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Joining me in th</w:t>
      </w:r>
      <w:r w:rsidR="00692D6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effort are s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>everal school counselors</w:t>
      </w:r>
      <w:r w:rsidR="00D1616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6207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>Christi Blank, Bensalem School District</w:t>
      </w:r>
      <w:r w:rsidR="00CC77B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>Kathy Eby,</w:t>
      </w:r>
      <w:r w:rsidR="007E6F1B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>BCTHS</w:t>
      </w:r>
      <w:r w:rsidR="00CC77B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>Ellen Finklestein, Bensalem School District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="00692D6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facilitate our communication across Bucks County, we have </w:t>
      </w:r>
      <w:r w:rsidR="006C0FA9" w:rsidRPr="006C0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created </w:t>
      </w:r>
      <w:r w:rsidR="00E3721D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a Wiki entitled</w:t>
      </w:r>
      <w:r w:rsidR="00C1577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5772" w:rsidRPr="00B665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Bucks County School Counselors Association</w:t>
      </w:r>
      <w:r w:rsidR="00C1577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C15772" w:rsidRPr="00B665E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http://bcsca.wikispaces.com/</w:t>
        </w:r>
      </w:hyperlink>
      <w:r w:rsidR="00F4053C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which provides t</w:t>
      </w:r>
      <w:r w:rsidR="009D5874">
        <w:rPr>
          <w:rFonts w:ascii="Times New Roman" w:eastAsia="Times New Roman" w:hAnsi="Times New Roman" w:cs="Times New Roman"/>
          <w:color w:val="000000"/>
          <w:sz w:val="24"/>
          <w:szCs w:val="24"/>
        </w:rPr>
        <w:t>hree</w:t>
      </w:r>
      <w:r w:rsidR="00F4053C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major benefits:</w:t>
      </w:r>
    </w:p>
    <w:p w:rsidR="00F4053C" w:rsidRPr="00B665E9" w:rsidRDefault="00F4053C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53C" w:rsidRPr="00B665E9" w:rsidRDefault="00F4053C" w:rsidP="00F4053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 </w:t>
      </w:r>
      <w:r w:rsidRPr="00B665E9">
        <w:rPr>
          <w:rFonts w:ascii="Times New Roman" w:hAnsi="Times New Roman" w:cs="Times New Roman"/>
          <w:sz w:val="24"/>
          <w:szCs w:val="24"/>
        </w:rPr>
        <w:t>Provides members with the opportunity to post and download</w:t>
      </w:r>
      <w:r w:rsidR="009D5874">
        <w:rPr>
          <w:rFonts w:ascii="Times New Roman" w:hAnsi="Times New Roman" w:cs="Times New Roman"/>
          <w:sz w:val="24"/>
          <w:szCs w:val="24"/>
        </w:rPr>
        <w:t xml:space="preserve"> </w:t>
      </w:r>
      <w:r w:rsidRPr="00B665E9">
        <w:rPr>
          <w:rFonts w:ascii="Times New Roman" w:hAnsi="Times New Roman" w:cs="Times New Roman"/>
          <w:sz w:val="24"/>
          <w:szCs w:val="24"/>
        </w:rPr>
        <w:t>resources</w:t>
      </w:r>
      <w:r w:rsidRPr="00B665E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4053C" w:rsidRPr="00B665E9" w:rsidRDefault="00F4053C" w:rsidP="00F4053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D5874" w:rsidRDefault="00F4053C" w:rsidP="00F4053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665E9">
        <w:rPr>
          <w:rFonts w:ascii="Times New Roman" w:hAnsi="Times New Roman" w:cs="Times New Roman"/>
          <w:sz w:val="24"/>
          <w:szCs w:val="24"/>
        </w:rPr>
        <w:t>2</w:t>
      </w:r>
      <w:r w:rsidRPr="00B665E9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="009D5874" w:rsidRPr="009D5874">
        <w:rPr>
          <w:rFonts w:ascii="Times New Roman" w:hAnsi="Times New Roman" w:cs="Times New Roman"/>
          <w:sz w:val="24"/>
          <w:szCs w:val="24"/>
        </w:rPr>
        <w:t>Provide</w:t>
      </w:r>
      <w:r w:rsidR="00F7564B">
        <w:rPr>
          <w:rFonts w:ascii="Times New Roman" w:hAnsi="Times New Roman" w:cs="Times New Roman"/>
          <w:sz w:val="24"/>
          <w:szCs w:val="24"/>
        </w:rPr>
        <w:t>s</w:t>
      </w:r>
      <w:r w:rsidR="009D5874" w:rsidRPr="009D5874">
        <w:rPr>
          <w:rFonts w:ascii="Times New Roman" w:hAnsi="Times New Roman" w:cs="Times New Roman"/>
          <w:sz w:val="24"/>
          <w:szCs w:val="24"/>
        </w:rPr>
        <w:t xml:space="preserve"> members with </w:t>
      </w:r>
      <w:r w:rsidR="009D5874" w:rsidRPr="009D5874">
        <w:rPr>
          <w:rFonts w:ascii="Times New Roman" w:hAnsi="Times New Roman" w:cs="Times New Roman"/>
          <w:color w:val="000000"/>
          <w:sz w:val="24"/>
          <w:szCs w:val="24"/>
        </w:rPr>
        <w:t>updates on programs we will hold throughout the year.</w:t>
      </w:r>
    </w:p>
    <w:p w:rsidR="009D5874" w:rsidRDefault="009D5874" w:rsidP="00F4053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D5874" w:rsidRDefault="009D5874" w:rsidP="009D58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B665E9">
        <w:rPr>
          <w:rFonts w:ascii="Times New Roman" w:hAnsi="Times New Roman" w:cs="Times New Roman"/>
          <w:sz w:val="24"/>
          <w:szCs w:val="24"/>
        </w:rPr>
        <w:t>rovides presenters with the opportunity to post resources</w:t>
      </w:r>
      <w:r>
        <w:rPr>
          <w:rFonts w:ascii="Times New Roman" w:hAnsi="Times New Roman" w:cs="Times New Roman"/>
          <w:sz w:val="24"/>
          <w:szCs w:val="24"/>
        </w:rPr>
        <w:t xml:space="preserve"> for future reference.</w:t>
      </w:r>
    </w:p>
    <w:p w:rsidR="009D5874" w:rsidRDefault="009D5874" w:rsidP="009D58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053C" w:rsidRPr="00B665E9" w:rsidRDefault="00F4053C" w:rsidP="00F4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To become a member of the Wiki, please complete the following steps:</w:t>
      </w:r>
    </w:p>
    <w:p w:rsidR="00457B38" w:rsidRDefault="00457B38" w:rsidP="00F4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053C" w:rsidRPr="00B665E9" w:rsidRDefault="00F4053C" w:rsidP="00F4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Activate the link </w:t>
      </w:r>
      <w:hyperlink r:id="rId7" w:history="1">
        <w:r w:rsidRPr="00B665E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http://bcsca.wikispaces.com/</w:t>
        </w:r>
      </w:hyperlink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then click on the </w:t>
      </w:r>
      <w:r w:rsidRPr="00B665E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Join</w:t>
      </w:r>
      <w:r w:rsidRPr="00B665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 located in the upper right-hand corner of the page and follow the directions.  Please click on this </w:t>
      </w:r>
      <w:r w:rsidRPr="006E62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link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5E9">
        <w:rPr>
          <w:rFonts w:ascii="Times New Roman" w:hAnsi="Times New Roman" w:cs="Times New Roman"/>
          <w:color w:val="000000"/>
          <w:sz w:val="24"/>
          <w:szCs w:val="24"/>
        </w:rPr>
        <w:t>if you want to see step by step instructions through a Power Point Presentation.</w:t>
      </w:r>
      <w:r w:rsidR="00FD05C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D05C8">
        <w:rPr>
          <w:rFonts w:ascii="Times New Roman" w:hAnsi="Times New Roman" w:cs="Times New Roman"/>
          <w:sz w:val="24"/>
          <w:szCs w:val="24"/>
        </w:rPr>
        <w:t>Be sure and check out the resources currently available</w:t>
      </w:r>
      <w:r w:rsidR="00943024">
        <w:rPr>
          <w:rFonts w:ascii="Times New Roman" w:hAnsi="Times New Roman" w:cs="Times New Roman"/>
          <w:sz w:val="24"/>
          <w:szCs w:val="24"/>
        </w:rPr>
        <w:t xml:space="preserve"> including </w:t>
      </w:r>
      <w:r w:rsidR="00F7564B">
        <w:rPr>
          <w:rFonts w:ascii="Times New Roman" w:hAnsi="Times New Roman" w:cs="Times New Roman"/>
          <w:sz w:val="24"/>
          <w:szCs w:val="24"/>
        </w:rPr>
        <w:t xml:space="preserve">instructions about </w:t>
      </w:r>
      <w:r w:rsidR="00F7564B" w:rsidRPr="00F7564B">
        <w:rPr>
          <w:rFonts w:ascii="Times New Roman" w:hAnsi="Times New Roman" w:cs="Times New Roman"/>
          <w:b/>
          <w:i/>
          <w:sz w:val="24"/>
          <w:szCs w:val="24"/>
        </w:rPr>
        <w:t>What is a Wiki?</w:t>
      </w:r>
      <w:r w:rsidR="00F7564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hyperlink r:id="rId8" w:history="1">
        <w:r w:rsidR="00F7564B" w:rsidRPr="00D73FD8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http://bcsca.wikispaces.com/What+is+a+Wiki%3F</w:t>
        </w:r>
      </w:hyperlink>
      <w:r w:rsidR="00F7564B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If you have any</w:t>
      </w:r>
      <w:r w:rsidR="00F22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technical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difficulties, please contact </w:t>
      </w:r>
      <w:r w:rsidR="006E6207">
        <w:rPr>
          <w:rFonts w:ascii="Times New Roman" w:eastAsia="Times New Roman" w:hAnsi="Times New Roman" w:cs="Times New Roman"/>
          <w:color w:val="000000"/>
          <w:sz w:val="24"/>
          <w:szCs w:val="24"/>
        </w:rPr>
        <w:t>Karla Jones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60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 </w:t>
      </w:r>
      <w:r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215-945-4940.  </w:t>
      </w:r>
    </w:p>
    <w:p w:rsidR="00F4053C" w:rsidRPr="00B665E9" w:rsidRDefault="00F4053C" w:rsidP="00F4053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15772" w:rsidRDefault="007D0A91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A91">
        <w:rPr>
          <w:rFonts w:ascii="Times New Roman" w:hAnsi="Times New Roman" w:cs="Times New Roman"/>
          <w:color w:val="000000"/>
          <w:sz w:val="24"/>
          <w:szCs w:val="24"/>
        </w:rPr>
        <w:t xml:space="preserve">We are </w:t>
      </w:r>
      <w:r w:rsidR="00457B38">
        <w:rPr>
          <w:rFonts w:ascii="Times New Roman" w:hAnsi="Times New Roman" w:cs="Times New Roman"/>
          <w:color w:val="000000"/>
          <w:sz w:val="24"/>
          <w:szCs w:val="24"/>
        </w:rPr>
        <w:t xml:space="preserve">also </w:t>
      </w:r>
      <w:r w:rsidRPr="007D0A91">
        <w:rPr>
          <w:rFonts w:ascii="Times New Roman" w:hAnsi="Times New Roman" w:cs="Times New Roman"/>
          <w:color w:val="000000"/>
          <w:sz w:val="24"/>
          <w:szCs w:val="24"/>
        </w:rPr>
        <w:t xml:space="preserve">interested in knowing if you would like to play an active role in </w:t>
      </w:r>
      <w:r w:rsidR="00D66051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7D0A91">
        <w:rPr>
          <w:rFonts w:ascii="Times New Roman" w:hAnsi="Times New Roman" w:cs="Times New Roman"/>
          <w:color w:val="000000"/>
          <w:sz w:val="24"/>
          <w:szCs w:val="24"/>
        </w:rPr>
        <w:t>BCSCA</w:t>
      </w:r>
      <w:r w:rsidR="00D660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D0A91">
        <w:rPr>
          <w:rFonts w:ascii="Times New Roman" w:hAnsi="Times New Roman" w:cs="Times New Roman"/>
          <w:color w:val="000000"/>
          <w:sz w:val="24"/>
          <w:szCs w:val="24"/>
        </w:rPr>
        <w:t xml:space="preserve"> have ideas for presentations, programs, and venues</w:t>
      </w:r>
      <w:r w:rsidR="00D66051">
        <w:rPr>
          <w:rFonts w:ascii="Times New Roman" w:hAnsi="Times New Roman" w:cs="Times New Roman"/>
          <w:color w:val="000000"/>
          <w:sz w:val="24"/>
          <w:szCs w:val="24"/>
        </w:rPr>
        <w:t>, or consider running for the Executive Board</w:t>
      </w:r>
      <w:r w:rsidRPr="007D0A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47F0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04507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also want to learn how we can better serve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your interest</w:t>
      </w:r>
      <w:r w:rsidR="00504507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invite you to </w:t>
      </w:r>
      <w:r w:rsidR="00C15772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>complete</w:t>
      </w:r>
      <w:r w:rsidR="006E6207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ten question</w:t>
      </w:r>
      <w:r w:rsidR="00C15772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survey through Survey Monkey</w:t>
      </w:r>
      <w:r w:rsidR="00504507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activating </w:t>
      </w:r>
      <w:r w:rsidR="00C15772" w:rsidRPr="007D0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link </w:t>
      </w:r>
      <w:hyperlink r:id="rId9" w:history="1">
        <w:r w:rsidR="00C15772" w:rsidRPr="007D0A9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http://www.surveymonkey.com/s/SL7MR2C</w:t>
        </w:r>
      </w:hyperlink>
      <w:r w:rsidR="00C1577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46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eagerly await your response to the</w:t>
      </w:r>
      <w:r w:rsidR="00C47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Wiki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membership invitation and completion of the Survey Monkey.  If you have any questions or suggestions, please </w:t>
      </w:r>
      <w:r w:rsidR="00D660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reach out to one of us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D66051"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contact information below.  </w:t>
      </w:r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Best wishes for a successful and enjoyable school year.</w:t>
      </w:r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Sincerely,</w:t>
      </w:r>
    </w:p>
    <w:p w:rsidR="003B46C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105B" w:rsidRDefault="003B46C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Christi Blank                          Kathy Eby               </w:t>
      </w:r>
      <w:r w:rsidR="004E62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Ellen Finkelstein             </w:t>
      </w:r>
      <w:r w:rsidR="001C16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Karla M. Jones</w:t>
      </w:r>
    </w:p>
    <w:p w:rsidR="00692D62" w:rsidRPr="00B665E9" w:rsidRDefault="0012105B" w:rsidP="00692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Bensalem </w:t>
      </w:r>
      <w:r w:rsidR="001C16A6">
        <w:rPr>
          <w:rFonts w:ascii="Times New Roman" w:eastAsia="Times New Roman" w:hAnsi="Times New Roman" w:cs="Times New Roman"/>
          <w:color w:val="000000"/>
          <w:sz w:val="24"/>
          <w:szCs w:val="24"/>
        </w:rPr>
        <w:t>S. 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3B46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BCTHS</w:t>
      </w:r>
      <w:r w:rsidR="003B46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92D62" w:rsidRPr="00B665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Bensalem</w:t>
      </w:r>
      <w:r w:rsidR="001C16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S. D.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Bristol Township</w:t>
      </w:r>
      <w:r w:rsidR="001C16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S.D.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6285D" w:rsidRDefault="00DE13BA" w:rsidP="006C0F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13BA">
        <w:rPr>
          <w:rStyle w:val="rwrr"/>
          <w:rFonts w:ascii="Segoe UI" w:hAnsi="Segoe UI" w:cs="Segoe UI"/>
          <w:b/>
          <w:sz w:val="20"/>
          <w:szCs w:val="20"/>
        </w:rPr>
        <w:t>cblank@bensalemsd.org</w:t>
      </w:r>
      <w:r w:rsidR="007C43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0" w:history="1">
        <w:r w:rsidR="007C43C4" w:rsidRPr="00D73FD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keby@bcths.com</w:t>
        </w:r>
      </w:hyperlink>
      <w:r w:rsidR="00701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</w:t>
      </w:r>
      <w:r w:rsidR="00701C18">
        <w:rPr>
          <w:rStyle w:val="rwrr"/>
          <w:rFonts w:ascii="Segoe UI" w:hAnsi="Segoe UI" w:cs="Segoe UI"/>
          <w:sz w:val="20"/>
          <w:szCs w:val="20"/>
        </w:rPr>
        <w:t>E</w:t>
      </w:r>
      <w:r w:rsidR="00D469FC">
        <w:rPr>
          <w:rStyle w:val="rwrr"/>
          <w:rFonts w:ascii="Segoe UI" w:hAnsi="Segoe UI" w:cs="Segoe UI"/>
          <w:sz w:val="20"/>
          <w:szCs w:val="20"/>
        </w:rPr>
        <w:t>f</w:t>
      </w:r>
      <w:r w:rsidR="00701C18">
        <w:rPr>
          <w:rStyle w:val="rwrr"/>
          <w:rFonts w:ascii="Segoe UI" w:hAnsi="Segoe UI" w:cs="Segoe UI"/>
          <w:sz w:val="20"/>
          <w:szCs w:val="20"/>
        </w:rPr>
        <w:t>inkelstein@bensalemsd.org</w:t>
      </w:r>
      <w:r w:rsidR="00701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hyperlink r:id="rId11" w:history="1">
        <w:r w:rsidR="00701C18" w:rsidRPr="00D73FD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kjones1@btsd.us</w:t>
        </w:r>
      </w:hyperlink>
    </w:p>
    <w:p w:rsidR="009D5874" w:rsidRPr="00B665E9" w:rsidRDefault="004E62D1" w:rsidP="00653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215-750-2800</w:t>
      </w:r>
      <w:r w:rsidR="00F22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220F3">
        <w:rPr>
          <w:rFonts w:ascii="Times New Roman" w:eastAsia="Times New Roman" w:hAnsi="Times New Roman" w:cs="Times New Roman"/>
          <w:color w:val="000000"/>
          <w:sz w:val="24"/>
          <w:szCs w:val="24"/>
        </w:rPr>
        <w:t>2311</w:t>
      </w:r>
      <w:r w:rsidRPr="004E62D1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215-949-1700 </w:t>
      </w:r>
      <w:r w:rsidRPr="002F1C3B">
        <w:rPr>
          <w:rFonts w:ascii="Times New Roman" w:eastAsia="Times New Roman" w:hAnsi="Times New Roman" w:cs="Times New Roman"/>
          <w:sz w:val="24"/>
          <w:szCs w:val="24"/>
        </w:rPr>
        <w:t>ext.</w:t>
      </w:r>
      <w:r w:rsidR="002F1C3B" w:rsidRPr="002F1C3B">
        <w:rPr>
          <w:rFonts w:ascii="Times New Roman" w:eastAsia="Times New Roman" w:hAnsi="Times New Roman" w:cs="Times New Roman"/>
          <w:sz w:val="24"/>
          <w:szCs w:val="24"/>
        </w:rPr>
        <w:t xml:space="preserve"> 2179</w:t>
      </w:r>
      <w:r w:rsidR="002F1C3B">
        <w:rPr>
          <w:rFonts w:ascii="Times New Roman" w:eastAsia="Times New Roman" w:hAnsi="Times New Roman" w:cs="Times New Roman"/>
          <w:sz w:val="24"/>
          <w:szCs w:val="24"/>
        </w:rPr>
        <w:t xml:space="preserve">     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15-750-</w:t>
      </w:r>
      <w:r w:rsidRPr="00F220F3">
        <w:rPr>
          <w:rFonts w:ascii="Times New Roman" w:eastAsia="Times New Roman" w:hAnsi="Times New Roman" w:cs="Times New Roman"/>
          <w:sz w:val="24"/>
          <w:szCs w:val="24"/>
        </w:rPr>
        <w:t>2800 ext.</w:t>
      </w:r>
      <w:r w:rsidR="00F220F3" w:rsidRPr="00F220F3">
        <w:rPr>
          <w:rFonts w:ascii="Times New Roman" w:eastAsia="Times New Roman" w:hAnsi="Times New Roman" w:cs="Times New Roman"/>
          <w:sz w:val="24"/>
          <w:szCs w:val="24"/>
        </w:rPr>
        <w:t xml:space="preserve"> 2310</w:t>
      </w:r>
      <w:r w:rsidRPr="00F220F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F220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215-945-4940</w:t>
      </w:r>
    </w:p>
    <w:sectPr w:rsidR="009D5874" w:rsidRPr="00B665E9" w:rsidSect="001C16A6">
      <w:pgSz w:w="12240" w:h="15840"/>
      <w:pgMar w:top="720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75"/>
    <w:rsid w:val="00092074"/>
    <w:rsid w:val="00110065"/>
    <w:rsid w:val="0012105B"/>
    <w:rsid w:val="00170166"/>
    <w:rsid w:val="001C16A6"/>
    <w:rsid w:val="0027581B"/>
    <w:rsid w:val="00295D71"/>
    <w:rsid w:val="002F0369"/>
    <w:rsid w:val="002F1C3B"/>
    <w:rsid w:val="003B46CB"/>
    <w:rsid w:val="003D3BE2"/>
    <w:rsid w:val="00457B38"/>
    <w:rsid w:val="004E62D1"/>
    <w:rsid w:val="00504507"/>
    <w:rsid w:val="005A2875"/>
    <w:rsid w:val="00653FCE"/>
    <w:rsid w:val="00692D62"/>
    <w:rsid w:val="006C0FA9"/>
    <w:rsid w:val="006E6207"/>
    <w:rsid w:val="00701C18"/>
    <w:rsid w:val="007C43C4"/>
    <w:rsid w:val="007D0A91"/>
    <w:rsid w:val="007E6F1B"/>
    <w:rsid w:val="00943024"/>
    <w:rsid w:val="0096285D"/>
    <w:rsid w:val="009D5874"/>
    <w:rsid w:val="00B665E9"/>
    <w:rsid w:val="00C15772"/>
    <w:rsid w:val="00C47F03"/>
    <w:rsid w:val="00CA3275"/>
    <w:rsid w:val="00CC77B6"/>
    <w:rsid w:val="00D16160"/>
    <w:rsid w:val="00D469FC"/>
    <w:rsid w:val="00D66051"/>
    <w:rsid w:val="00DA31DC"/>
    <w:rsid w:val="00DE13BA"/>
    <w:rsid w:val="00DE61C0"/>
    <w:rsid w:val="00E3721D"/>
    <w:rsid w:val="00F220F3"/>
    <w:rsid w:val="00F4053C"/>
    <w:rsid w:val="00F52F36"/>
    <w:rsid w:val="00F7564B"/>
    <w:rsid w:val="00F94A6B"/>
    <w:rsid w:val="00FD05C8"/>
    <w:rsid w:val="00FE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A32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32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CA327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A3275"/>
    <w:rPr>
      <w:b/>
      <w:bCs/>
    </w:rPr>
  </w:style>
  <w:style w:type="paragraph" w:customStyle="1" w:styleId="bodytext">
    <w:name w:val="bodytext"/>
    <w:rsid w:val="00E3721D"/>
    <w:pPr>
      <w:spacing w:after="120" w:line="240" w:lineRule="auto"/>
    </w:pPr>
    <w:rPr>
      <w:rFonts w:ascii="Arial" w:eastAsia="Times New Roman" w:hAnsi="Arial" w:cs="Times New Roman"/>
      <w:color w:val="000000"/>
      <w:kern w:val="28"/>
      <w:sz w:val="20"/>
      <w:szCs w:val="20"/>
    </w:rPr>
  </w:style>
  <w:style w:type="character" w:customStyle="1" w:styleId="rwrr">
    <w:name w:val="rwrr"/>
    <w:basedOn w:val="DefaultParagraphFont"/>
    <w:rsid w:val="007C43C4"/>
    <w:rPr>
      <w:color w:val="408CD9"/>
      <w:u w:val="single"/>
      <w:shd w:val="clear" w:color="auto" w:fill="FFFFFF"/>
    </w:rPr>
  </w:style>
  <w:style w:type="paragraph" w:styleId="NoSpacing">
    <w:name w:val="No Spacing"/>
    <w:uiPriority w:val="1"/>
    <w:qFormat/>
    <w:rsid w:val="00F7564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C16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A32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32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CA327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A3275"/>
    <w:rPr>
      <w:b/>
      <w:bCs/>
    </w:rPr>
  </w:style>
  <w:style w:type="paragraph" w:customStyle="1" w:styleId="bodytext">
    <w:name w:val="bodytext"/>
    <w:rsid w:val="00E3721D"/>
    <w:pPr>
      <w:spacing w:after="120" w:line="240" w:lineRule="auto"/>
    </w:pPr>
    <w:rPr>
      <w:rFonts w:ascii="Arial" w:eastAsia="Times New Roman" w:hAnsi="Arial" w:cs="Times New Roman"/>
      <w:color w:val="000000"/>
      <w:kern w:val="28"/>
      <w:sz w:val="20"/>
      <w:szCs w:val="20"/>
    </w:rPr>
  </w:style>
  <w:style w:type="character" w:customStyle="1" w:styleId="rwrr">
    <w:name w:val="rwrr"/>
    <w:basedOn w:val="DefaultParagraphFont"/>
    <w:rsid w:val="007C43C4"/>
    <w:rPr>
      <w:color w:val="408CD9"/>
      <w:u w:val="single"/>
      <w:shd w:val="clear" w:color="auto" w:fill="FFFFFF"/>
    </w:rPr>
  </w:style>
  <w:style w:type="paragraph" w:styleId="NoSpacing">
    <w:name w:val="No Spacing"/>
    <w:uiPriority w:val="1"/>
    <w:qFormat/>
    <w:rsid w:val="00F7564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C16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1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57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24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55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431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51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72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992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94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82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0964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452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1204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613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131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436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595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051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7570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003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983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477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6907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352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74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2306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9149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3902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4182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890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0744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544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297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9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0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2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22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38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6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65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12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3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8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665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1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csca.wikispaces.com/What+is+a+Wiki%3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csca.wikispaces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csca.wikispaces.com/" TargetMode="External"/><Relationship Id="rId11" Type="http://schemas.openxmlformats.org/officeDocument/2006/relationships/hyperlink" Target="mailto:kjones1@btsd.us" TargetMode="External"/><Relationship Id="rId5" Type="http://schemas.openxmlformats.org/officeDocument/2006/relationships/hyperlink" Target="http://bcsca.wikispaces.com/" TargetMode="External"/><Relationship Id="rId10" Type="http://schemas.openxmlformats.org/officeDocument/2006/relationships/hyperlink" Target="mailto:keby@bcth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rveymonkey.com/s/SL7MR2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43</cp:revision>
  <cp:lastPrinted>2013-03-02T23:34:00Z</cp:lastPrinted>
  <dcterms:created xsi:type="dcterms:W3CDTF">2013-03-02T21:28:00Z</dcterms:created>
  <dcterms:modified xsi:type="dcterms:W3CDTF">2014-04-22T01:45:00Z</dcterms:modified>
</cp:coreProperties>
</file>