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803" w:rsidRDefault="009A7803"/>
    <w:p w:rsidR="009A7803" w:rsidRDefault="009A7803"/>
    <w:p w:rsidR="009A7803" w:rsidRDefault="009A7803">
      <w:pPr>
        <w:rPr>
          <w:rFonts w:ascii="Times New Roman" w:hAnsi="Times New Roman" w:cs="Times New Roman"/>
          <w:sz w:val="28"/>
          <w:szCs w:val="28"/>
        </w:rPr>
      </w:pPr>
      <w:r>
        <w:rPr>
          <w:rFonts w:ascii="Times New Roman" w:hAnsi="Times New Roman" w:cs="Times New Roman"/>
          <w:sz w:val="28"/>
          <w:szCs w:val="28"/>
        </w:rPr>
        <w:t>Hello Ladies,</w:t>
      </w:r>
    </w:p>
    <w:p w:rsidR="009A7803" w:rsidRDefault="009A7803">
      <w:pPr>
        <w:rPr>
          <w:rFonts w:ascii="Times New Roman" w:hAnsi="Times New Roman" w:cs="Times New Roman"/>
          <w:sz w:val="28"/>
          <w:szCs w:val="28"/>
        </w:rPr>
      </w:pPr>
      <w:r>
        <w:rPr>
          <w:rFonts w:ascii="Times New Roman" w:hAnsi="Times New Roman" w:cs="Times New Roman"/>
          <w:sz w:val="28"/>
          <w:szCs w:val="28"/>
        </w:rPr>
        <w:t>I had the wonderful opportunity to talk with Dr. Judy Bookhamer, Executive Director for the PSCA</w:t>
      </w:r>
      <w:r w:rsidR="00C37C67">
        <w:rPr>
          <w:rFonts w:ascii="Times New Roman" w:hAnsi="Times New Roman" w:cs="Times New Roman"/>
          <w:sz w:val="28"/>
          <w:szCs w:val="28"/>
        </w:rPr>
        <w:t>,</w:t>
      </w:r>
      <w:r>
        <w:rPr>
          <w:rFonts w:ascii="Times New Roman" w:hAnsi="Times New Roman" w:cs="Times New Roman"/>
          <w:sz w:val="28"/>
          <w:szCs w:val="28"/>
        </w:rPr>
        <w:t xml:space="preserve"> yesterday afternoon.  As you may remember from our last meeting, my reason for contacting her was to get the permission to use the PSCA logo for our September 2013 letters to the school counselors and their corresponding Pupil Personnel Directors.  </w:t>
      </w:r>
    </w:p>
    <w:p w:rsidR="009A7803" w:rsidRDefault="009A7803">
      <w:pPr>
        <w:rPr>
          <w:rFonts w:ascii="Times New Roman" w:hAnsi="Times New Roman" w:cs="Times New Roman"/>
          <w:sz w:val="28"/>
          <w:szCs w:val="28"/>
        </w:rPr>
      </w:pPr>
      <w:r>
        <w:rPr>
          <w:rFonts w:ascii="Times New Roman" w:hAnsi="Times New Roman" w:cs="Times New Roman"/>
          <w:sz w:val="28"/>
          <w:szCs w:val="28"/>
        </w:rPr>
        <w:t>Here is the outcome our discussion.  Please keep in mind that I am writing this email from home and my notes are at school; however, I have a memory like an elephant so I believe I will get most of the information correct.  I am copying Dr. Bookhamer on this email to keep her informed as well.</w:t>
      </w:r>
    </w:p>
    <w:p w:rsidR="000E4493" w:rsidRDefault="000E4493">
      <w:pPr>
        <w:rPr>
          <w:rFonts w:ascii="Times New Roman" w:hAnsi="Times New Roman" w:cs="Times New Roman"/>
          <w:sz w:val="28"/>
          <w:szCs w:val="28"/>
        </w:rPr>
      </w:pPr>
      <w:r>
        <w:rPr>
          <w:rFonts w:ascii="Times New Roman" w:hAnsi="Times New Roman" w:cs="Times New Roman"/>
          <w:sz w:val="28"/>
          <w:szCs w:val="28"/>
        </w:rPr>
        <w:t>1.  Dr. Bookhamer was very pleased to hear of our initiative to get the BCSCA up and running and offered any assistance.  I was thinking that perhaps we could post a link on the PSCA webpage to our Wiki or LinkedIn page?</w:t>
      </w:r>
    </w:p>
    <w:p w:rsidR="00155956" w:rsidRDefault="00155956">
      <w:pPr>
        <w:rPr>
          <w:rFonts w:ascii="Times New Roman" w:hAnsi="Times New Roman" w:cs="Times New Roman"/>
          <w:sz w:val="28"/>
          <w:szCs w:val="28"/>
        </w:rPr>
      </w:pPr>
      <w:r>
        <w:rPr>
          <w:rFonts w:ascii="Times New Roman" w:hAnsi="Times New Roman" w:cs="Times New Roman"/>
          <w:sz w:val="28"/>
          <w:szCs w:val="28"/>
        </w:rPr>
        <w:t xml:space="preserve">2.  We can use the logo; however, we </w:t>
      </w:r>
      <w:r w:rsidR="00BF7A08">
        <w:rPr>
          <w:rFonts w:ascii="Times New Roman" w:hAnsi="Times New Roman" w:cs="Times New Roman"/>
          <w:sz w:val="28"/>
          <w:szCs w:val="28"/>
        </w:rPr>
        <w:t>the PSCA would n</w:t>
      </w:r>
      <w:r>
        <w:rPr>
          <w:rFonts w:ascii="Times New Roman" w:hAnsi="Times New Roman" w:cs="Times New Roman"/>
          <w:sz w:val="28"/>
          <w:szCs w:val="28"/>
        </w:rPr>
        <w:t xml:space="preserve">eed to </w:t>
      </w:r>
      <w:r w:rsidR="00BF7A08">
        <w:rPr>
          <w:rFonts w:ascii="Times New Roman" w:hAnsi="Times New Roman" w:cs="Times New Roman"/>
          <w:sz w:val="28"/>
          <w:szCs w:val="28"/>
        </w:rPr>
        <w:t>temporarily appoint an “I.U. Rep.”   This individual would need to attend the upcoming Leadership Meeting to be held on July 21, 22, 23, on the Penn State Campus as well as attend five or six additional meetings</w:t>
      </w:r>
      <w:r w:rsidR="00C37C67">
        <w:rPr>
          <w:rFonts w:ascii="Times New Roman" w:hAnsi="Times New Roman" w:cs="Times New Roman"/>
          <w:sz w:val="28"/>
          <w:szCs w:val="28"/>
        </w:rPr>
        <w:t xml:space="preserve"> during the coming year</w:t>
      </w:r>
      <w:r w:rsidR="00BF7A08">
        <w:rPr>
          <w:rFonts w:ascii="Times New Roman" w:hAnsi="Times New Roman" w:cs="Times New Roman"/>
          <w:sz w:val="28"/>
          <w:szCs w:val="28"/>
        </w:rPr>
        <w:t>.  If my memory services me correctly, two will be via online and the remainder will be at various meetings such as the annual PSCA Conference in November – December 2013.</w:t>
      </w:r>
      <w:r w:rsidR="00A43B2B">
        <w:rPr>
          <w:rFonts w:ascii="Times New Roman" w:hAnsi="Times New Roman" w:cs="Times New Roman"/>
          <w:sz w:val="28"/>
          <w:szCs w:val="28"/>
        </w:rPr>
        <w:t xml:space="preserve">  The PSCA does cover the expenses for travel and one-half the room rate.  If you share a room at the different conferences then there are no expenses.</w:t>
      </w:r>
    </w:p>
    <w:p w:rsidR="009C3FA2" w:rsidRDefault="006076A9">
      <w:pPr>
        <w:rPr>
          <w:rStyle w:val="style61"/>
          <w:rFonts w:ascii="Times New Roman" w:hAnsi="Times New Roman" w:cs="Times New Roman"/>
          <w:sz w:val="28"/>
          <w:szCs w:val="28"/>
        </w:rPr>
      </w:pPr>
      <w:r w:rsidRPr="00275FA7">
        <w:rPr>
          <w:rFonts w:ascii="Times New Roman" w:hAnsi="Times New Roman" w:cs="Times New Roman"/>
          <w:sz w:val="28"/>
          <w:szCs w:val="28"/>
        </w:rPr>
        <w:t xml:space="preserve">So ladies, are there any takers for this wonderful opportunity?  If you are interested in being appointment as the I.U. Rep, please contact Dr. Bookhamer at </w:t>
      </w:r>
      <w:hyperlink r:id="rId5" w:history="1">
        <w:r w:rsidR="007133A4" w:rsidRPr="00275FA7">
          <w:rPr>
            <w:rStyle w:val="Hyperlink"/>
            <w:rFonts w:ascii="Times New Roman" w:hAnsi="Times New Roman" w:cs="Times New Roman"/>
            <w:sz w:val="28"/>
            <w:szCs w:val="28"/>
          </w:rPr>
          <w:t>psca50@comcast.net</w:t>
        </w:r>
      </w:hyperlink>
      <w:r w:rsidRPr="00275FA7">
        <w:rPr>
          <w:rFonts w:ascii="Times New Roman" w:hAnsi="Times New Roman" w:cs="Times New Roman"/>
          <w:sz w:val="28"/>
          <w:szCs w:val="28"/>
        </w:rPr>
        <w:t xml:space="preserve"> or </w:t>
      </w:r>
      <w:r w:rsidR="00275FA7" w:rsidRPr="00275FA7">
        <w:rPr>
          <w:rStyle w:val="style61"/>
          <w:rFonts w:ascii="Times New Roman" w:hAnsi="Times New Roman" w:cs="Times New Roman"/>
          <w:sz w:val="28"/>
          <w:szCs w:val="28"/>
        </w:rPr>
        <w:t>(412) 979-0035</w:t>
      </w:r>
      <w:r w:rsidR="001D7386">
        <w:rPr>
          <w:rStyle w:val="style61"/>
          <w:rFonts w:ascii="Times New Roman" w:hAnsi="Times New Roman" w:cs="Times New Roman"/>
          <w:sz w:val="28"/>
          <w:szCs w:val="28"/>
        </w:rPr>
        <w:t xml:space="preserve">.  </w:t>
      </w:r>
    </w:p>
    <w:p w:rsidR="001D7386" w:rsidRDefault="001D7386">
      <w:pPr>
        <w:rPr>
          <w:rStyle w:val="style61"/>
          <w:rFonts w:ascii="Times New Roman" w:hAnsi="Times New Roman" w:cs="Times New Roman"/>
          <w:sz w:val="28"/>
          <w:szCs w:val="28"/>
        </w:rPr>
      </w:pPr>
      <w:r>
        <w:rPr>
          <w:rStyle w:val="style61"/>
          <w:rFonts w:ascii="Times New Roman" w:hAnsi="Times New Roman" w:cs="Times New Roman"/>
          <w:sz w:val="28"/>
          <w:szCs w:val="28"/>
        </w:rPr>
        <w:t>Dr. Bookhamer, if I have stated anything incorrectly please let me know.  Thank you.</w:t>
      </w:r>
      <w:bookmarkStart w:id="0" w:name="_GoBack"/>
      <w:bookmarkEnd w:id="0"/>
    </w:p>
    <w:p w:rsidR="001D7386" w:rsidRDefault="001D7386">
      <w:pPr>
        <w:rPr>
          <w:rStyle w:val="style61"/>
          <w:rFonts w:ascii="Times New Roman" w:hAnsi="Times New Roman" w:cs="Times New Roman"/>
          <w:sz w:val="28"/>
          <w:szCs w:val="28"/>
        </w:rPr>
      </w:pPr>
      <w:r>
        <w:rPr>
          <w:rStyle w:val="style61"/>
          <w:rFonts w:ascii="Times New Roman" w:hAnsi="Times New Roman" w:cs="Times New Roman"/>
          <w:sz w:val="28"/>
          <w:szCs w:val="28"/>
        </w:rPr>
        <w:t>Thanks very much,</w:t>
      </w:r>
    </w:p>
    <w:p w:rsidR="001D7386" w:rsidRDefault="001D7386">
      <w:pPr>
        <w:rPr>
          <w:rStyle w:val="style61"/>
          <w:rFonts w:ascii="Times New Roman" w:hAnsi="Times New Roman" w:cs="Times New Roman"/>
          <w:sz w:val="28"/>
          <w:szCs w:val="28"/>
        </w:rPr>
      </w:pPr>
      <w:r>
        <w:rPr>
          <w:rStyle w:val="style61"/>
          <w:rFonts w:ascii="Times New Roman" w:hAnsi="Times New Roman" w:cs="Times New Roman"/>
          <w:sz w:val="28"/>
          <w:szCs w:val="28"/>
        </w:rPr>
        <w:t>Karla</w:t>
      </w:r>
    </w:p>
    <w:p w:rsidR="001D7386" w:rsidRPr="00275FA7" w:rsidRDefault="001D7386">
      <w:pPr>
        <w:rPr>
          <w:rFonts w:ascii="Times New Roman" w:hAnsi="Times New Roman" w:cs="Times New Roman"/>
          <w:sz w:val="28"/>
          <w:szCs w:val="28"/>
        </w:rPr>
      </w:pPr>
    </w:p>
    <w:sectPr w:rsidR="001D7386" w:rsidRPr="00275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3A4"/>
    <w:rsid w:val="000E4493"/>
    <w:rsid w:val="00155956"/>
    <w:rsid w:val="001D7386"/>
    <w:rsid w:val="00275FA7"/>
    <w:rsid w:val="006076A9"/>
    <w:rsid w:val="007133A4"/>
    <w:rsid w:val="009A7803"/>
    <w:rsid w:val="009C3FA2"/>
    <w:rsid w:val="00A43B2B"/>
    <w:rsid w:val="00BF7A08"/>
    <w:rsid w:val="00C37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33A4"/>
    <w:rPr>
      <w:color w:val="0000FF" w:themeColor="hyperlink"/>
      <w:u w:val="single"/>
    </w:rPr>
  </w:style>
  <w:style w:type="character" w:styleId="Strong">
    <w:name w:val="Strong"/>
    <w:basedOn w:val="DefaultParagraphFont"/>
    <w:uiPriority w:val="22"/>
    <w:qFormat/>
    <w:rsid w:val="007133A4"/>
    <w:rPr>
      <w:b/>
      <w:bCs/>
    </w:rPr>
  </w:style>
  <w:style w:type="character" w:customStyle="1" w:styleId="style61">
    <w:name w:val="style61"/>
    <w:basedOn w:val="DefaultParagraphFont"/>
    <w:rsid w:val="007133A4"/>
    <w:rPr>
      <w:sz w:val="20"/>
      <w:szCs w:val="20"/>
    </w:rPr>
  </w:style>
  <w:style w:type="character" w:customStyle="1" w:styleId="style2">
    <w:name w:val="style2"/>
    <w:basedOn w:val="DefaultParagraphFont"/>
    <w:rsid w:val="007133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33A4"/>
    <w:rPr>
      <w:color w:val="0000FF" w:themeColor="hyperlink"/>
      <w:u w:val="single"/>
    </w:rPr>
  </w:style>
  <w:style w:type="character" w:styleId="Strong">
    <w:name w:val="Strong"/>
    <w:basedOn w:val="DefaultParagraphFont"/>
    <w:uiPriority w:val="22"/>
    <w:qFormat/>
    <w:rsid w:val="007133A4"/>
    <w:rPr>
      <w:b/>
      <w:bCs/>
    </w:rPr>
  </w:style>
  <w:style w:type="character" w:customStyle="1" w:styleId="style61">
    <w:name w:val="style61"/>
    <w:basedOn w:val="DefaultParagraphFont"/>
    <w:rsid w:val="007133A4"/>
    <w:rPr>
      <w:sz w:val="20"/>
      <w:szCs w:val="20"/>
    </w:rPr>
  </w:style>
  <w:style w:type="character" w:customStyle="1" w:styleId="style2">
    <w:name w:val="style2"/>
    <w:basedOn w:val="DefaultParagraphFont"/>
    <w:rsid w:val="00713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sca50@comcast.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Karla</cp:lastModifiedBy>
  <cp:revision>9</cp:revision>
  <dcterms:created xsi:type="dcterms:W3CDTF">2013-06-27T12:27:00Z</dcterms:created>
  <dcterms:modified xsi:type="dcterms:W3CDTF">2013-06-27T12:56:00Z</dcterms:modified>
</cp:coreProperties>
</file>